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both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上海市大学生节能减排社会实践与科技竞赛LOGO征集报名表</w:t>
      </w:r>
    </w:p>
    <w:tbl>
      <w:tblPr>
        <w:tblStyle w:val="2"/>
        <w:tblW w:w="10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60"/>
        <w:gridCol w:w="2250"/>
        <w:gridCol w:w="2890"/>
      </w:tblGrid>
      <w:tr>
        <w:trPr>
          <w:trHeight w:val="85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应征作者姓名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744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作品设计理念简要说明（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00字以内）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rPr>
          <w:trHeight w:val="2760" w:hRule="atLeast"/>
          <w:jc w:val="center"/>
        </w:trPr>
        <w:tc>
          <w:tcPr>
            <w:tcW w:w="10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 xml:space="preserve">     声明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本人已阅读、理解并接受《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关于开展“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上海市大学生节能减排社会实践与科技竞赛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LOGO设计征集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》中有关事项，并保证所填内容均真实。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本人承诺遵守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上海市大学生节能减排社会实践与科技竞赛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LOGO设计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征集活动的相关规定及要求，保证所提交的材料均为本人原创。作品如涉及知识产权纠纷等法律问题，由本人负责。若作品被录用，本人同意主办单位拥有对本作品的知识产权（包括著作权、商标权），主办单位有权对参征作品进行修改、发表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对于违反上述声明导致的后果，本单位（个人）愿意承担全部经济及法律责任。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特此声明。</w:t>
            </w:r>
          </w:p>
        </w:tc>
      </w:tr>
      <w:tr>
        <w:trPr>
          <w:trHeight w:val="1018" w:hRule="atLeast"/>
          <w:jc w:val="center"/>
        </w:trPr>
        <w:tc>
          <w:tcPr>
            <w:tcW w:w="10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本人签字：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填表日期：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5644D0"/>
    <w:rsid w:val="008556CB"/>
    <w:rsid w:val="33D96D31"/>
    <w:rsid w:val="7EAD8C06"/>
    <w:rsid w:val="7FBF7703"/>
    <w:rsid w:val="BFF89592"/>
    <w:rsid w:val="FA7DD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2020-03-05T15:00:00Z</dcterms:created>
  <dc:creator>曾文婷</dc:creator>
  <cp:lastModifiedBy>能机大院</cp:lastModifiedBy>
  <dcterms:modified xsi:type="dcterms:W3CDTF">2024-04-08T11:14:37Z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B46B60BDE795EF591D611366130CF466_43</vt:lpwstr>
  </property>
</Properties>
</file>